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9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55FB8B1">
      <w:pPr>
        <w:jc w:val="center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  <w:t>内蒙古医科大学思政工作评审专家</w:t>
      </w:r>
    </w:p>
    <w:p w14:paraId="14CA70B3">
      <w:pPr>
        <w:jc w:val="center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  <w:t>入库拟推荐对象</w:t>
      </w:r>
    </w:p>
    <w:p w14:paraId="34A3087A">
      <w:pPr>
        <w:jc w:val="center"/>
        <w:rPr>
          <w:rFonts w:hint="eastAsia" w:ascii="长城小标宋体" w:hAnsi="长城小标宋体" w:eastAsia="长城小标宋体" w:cs="长城小标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 w:val="0"/>
          <w:bCs w:val="0"/>
          <w:sz w:val="24"/>
          <w:szCs w:val="24"/>
          <w:lang w:val="en-US" w:eastAsia="zh-CN"/>
        </w:rPr>
        <w:t>（按照姓氏笔画排序）</w:t>
      </w:r>
    </w:p>
    <w:p w14:paraId="304B22F6">
      <w:pPr>
        <w:jc w:val="center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</w:p>
    <w:p w14:paraId="1CEB3B24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1.包朝鲁门——内蒙古医科大学附属医院质量管理部</w:t>
      </w:r>
    </w:p>
    <w:p w14:paraId="6FDF411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2.邱雁君 ——内蒙古医科大学附属医院耳鼻咽喉头颈外科科</w:t>
      </w:r>
    </w:p>
    <w:p w14:paraId="6DED0B97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3.朱健强——内蒙古医科大学附属医院团委综合办公室</w:t>
      </w:r>
    </w:p>
    <w:p w14:paraId="59062939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楷体" w:cs="Times New Roman"/>
          <w:color w:val="000000"/>
          <w:sz w:val="28"/>
          <w:szCs w:val="28"/>
          <w:lang w:val="en-US" w:eastAsia="zh-CN"/>
        </w:rPr>
      </w:pPr>
    </w:p>
    <w:p w14:paraId="6A65E579">
      <w:pPr>
        <w:jc w:val="center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</w:p>
    <w:p w14:paraId="4F65AA8B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13B76"/>
    <w:rsid w:val="093700E7"/>
    <w:rsid w:val="0A4A209B"/>
    <w:rsid w:val="11072A94"/>
    <w:rsid w:val="11625F1D"/>
    <w:rsid w:val="13277BF2"/>
    <w:rsid w:val="1337327D"/>
    <w:rsid w:val="160C28FB"/>
    <w:rsid w:val="1670586C"/>
    <w:rsid w:val="17051824"/>
    <w:rsid w:val="17694E7B"/>
    <w:rsid w:val="18B0756E"/>
    <w:rsid w:val="18FC6C57"/>
    <w:rsid w:val="210D26FB"/>
    <w:rsid w:val="2A7B4CC0"/>
    <w:rsid w:val="38A836D7"/>
    <w:rsid w:val="3C116E74"/>
    <w:rsid w:val="3C613B76"/>
    <w:rsid w:val="3C9963E7"/>
    <w:rsid w:val="409475F1"/>
    <w:rsid w:val="41BC6AC6"/>
    <w:rsid w:val="4D7A7B6F"/>
    <w:rsid w:val="66DE2AC5"/>
    <w:rsid w:val="67070BCB"/>
    <w:rsid w:val="6AC03052"/>
    <w:rsid w:val="6B021783"/>
    <w:rsid w:val="6C6779BD"/>
    <w:rsid w:val="71CB5821"/>
    <w:rsid w:val="74281823"/>
    <w:rsid w:val="777F5209"/>
    <w:rsid w:val="789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573</Characters>
  <Lines>0</Lines>
  <Paragraphs>0</Paragraphs>
  <TotalTime>19</TotalTime>
  <ScaleCrop>false</ScaleCrop>
  <LinksUpToDate>false</LinksUpToDate>
  <CharactersWithSpaces>586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2024-11-29T03:47:00Z</dcterms:created>
  <dc:creator>党委办公室</dc:creator>
  <cp:lastModifiedBy>情迷哈耶克</cp:lastModifiedBy>
  <dcterms:modified xsi:type="dcterms:W3CDTF">2024-12-04T01:58:47Z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C07BCD287E814DB9B919AF8F448CACF6_13</vt:lpwstr>
  </property>
</Properties>
</file>