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EC9C8">
      <w:r>
        <w:rPr>
          <w:rFonts w:hint="eastAsia"/>
        </w:rPr>
        <w:t>https://www.ccgp-neimenggu.gov.cn/category/cgggg?tb_id=3&amp;p_id=2049542&amp;type=2&amp;notice_guid=402881cc9270b8e201928a47a2237bfa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57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2024-10-18T08:41:38Z</dcterms:created>
  <dc:creator>aaxx</dc:creator>
  <cp:lastModifiedBy>玉米</cp:lastModifiedBy>
  <dcterms:modified xsi:type="dcterms:W3CDTF">2024-10-18T08:41:42Z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69192611E79D4AD699E02DD787F84A4E_12</vt:lpwstr>
  </property>
</Properties>
</file>